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DC6" w:rsidRPr="001B5DC6" w:rsidRDefault="001B5DC6" w:rsidP="006C4FB3">
      <w:pPr>
        <w:bidi w:val="0"/>
        <w:spacing w:after="0" w:line="240" w:lineRule="auto"/>
        <w:jc w:val="center"/>
        <w:rPr>
          <w:rFonts w:ascii="Times New Roman" w:eastAsia="Times New Roman" w:hAnsi="Times New Roman" w:cs="B Nazanin"/>
          <w:sz w:val="50"/>
          <w:szCs w:val="50"/>
        </w:rPr>
      </w:pPr>
      <w:r w:rsidRPr="006C4FB3">
        <w:rPr>
          <w:rFonts w:ascii="Times New Roman" w:eastAsia="Times New Roman" w:hAnsi="Times New Roman" w:cs="B Nazanin"/>
          <w:b/>
          <w:bCs/>
          <w:sz w:val="50"/>
          <w:szCs w:val="50"/>
        </w:rPr>
        <w:t>..</w:t>
      </w:r>
      <w:r w:rsidR="006C4FB3" w:rsidRPr="006C4FB3">
        <w:rPr>
          <w:rFonts w:ascii="Times New Roman" w:eastAsia="Times New Roman" w:hAnsi="Times New Roman" w:cs="B Nazanin" w:hint="cs"/>
          <w:b/>
          <w:bCs/>
          <w:sz w:val="50"/>
          <w:szCs w:val="50"/>
          <w:rtl/>
        </w:rPr>
        <w:t xml:space="preserve">بیانات مقام معظم رهبری </w:t>
      </w:r>
      <w:r w:rsidRPr="001B5DC6">
        <w:rPr>
          <w:rFonts w:ascii="Times New Roman" w:eastAsia="Times New Roman" w:hAnsi="Times New Roman" w:cs="B Nazanin"/>
          <w:b/>
          <w:bCs/>
          <w:sz w:val="50"/>
          <w:szCs w:val="50"/>
        </w:rPr>
        <w:br/>
      </w:r>
      <w:r w:rsidRPr="006C4FB3">
        <w:rPr>
          <w:rFonts w:ascii="Times New Roman" w:eastAsia="Times New Roman" w:hAnsi="Times New Roman" w:cs="B Nazanin"/>
          <w:b/>
          <w:bCs/>
          <w:sz w:val="50"/>
          <w:szCs w:val="50"/>
          <w:rtl/>
        </w:rPr>
        <w:t>توقع من از همه‏ى مردم این است که کتاب و کتابخوانى را جدى بگیرند</w:t>
      </w:r>
      <w:r w:rsidR="006C4FB3" w:rsidRPr="006C4FB3">
        <w:rPr>
          <w:rFonts w:ascii="Times New Roman" w:eastAsia="Times New Roman" w:hAnsi="Times New Roman" w:cs="B Nazanin" w:hint="cs"/>
          <w:b/>
          <w:bCs/>
          <w:sz w:val="50"/>
          <w:szCs w:val="50"/>
          <w:rtl/>
        </w:rPr>
        <w:t>.</w:t>
      </w:r>
      <w:r w:rsidRPr="001B5DC6">
        <w:rPr>
          <w:rFonts w:ascii="Times New Roman" w:eastAsia="Times New Roman" w:hAnsi="Times New Roman" w:cs="B Nazanin"/>
          <w:b/>
          <w:bCs/>
          <w:sz w:val="50"/>
          <w:szCs w:val="50"/>
        </w:rPr>
        <w:br/>
      </w:r>
      <w:r w:rsidRPr="001B5DC6">
        <w:rPr>
          <w:rFonts w:ascii="Times New Roman" w:eastAsia="Times New Roman" w:hAnsi="Times New Roman" w:cs="B Nazanin"/>
          <w:b/>
          <w:bCs/>
          <w:sz w:val="50"/>
          <w:szCs w:val="50"/>
        </w:rPr>
        <w:br/>
      </w:r>
      <w:r w:rsidRPr="006C4FB3">
        <w:rPr>
          <w:rFonts w:ascii="Times New Roman" w:eastAsia="Times New Roman" w:hAnsi="Times New Roman" w:cs="B Nazanin"/>
          <w:b/>
          <w:bCs/>
          <w:sz w:val="50"/>
          <w:szCs w:val="50"/>
          <w:rtl/>
        </w:rPr>
        <w:t xml:space="preserve">در جامعه‏ى </w:t>
      </w:r>
      <w:r w:rsidR="006C4FB3" w:rsidRPr="006C4FB3">
        <w:rPr>
          <w:rFonts w:ascii="Times New Roman" w:eastAsia="Times New Roman" w:hAnsi="Times New Roman" w:cs="B Nazanin" w:hint="cs"/>
          <w:b/>
          <w:bCs/>
          <w:sz w:val="50"/>
          <w:szCs w:val="50"/>
          <w:rtl/>
        </w:rPr>
        <w:t>اسلامی</w:t>
      </w:r>
      <w:r w:rsidRPr="006C4FB3">
        <w:rPr>
          <w:rFonts w:ascii="Times New Roman" w:eastAsia="Times New Roman" w:hAnsi="Times New Roman" w:cs="B Nazanin"/>
          <w:b/>
          <w:bCs/>
          <w:sz w:val="50"/>
          <w:szCs w:val="50"/>
          <w:rtl/>
        </w:rPr>
        <w:t xml:space="preserve">، کتابخوانى باید </w:t>
      </w:r>
      <w:r w:rsidR="006C4FB3" w:rsidRPr="006C4FB3">
        <w:rPr>
          <w:rFonts w:ascii="Times New Roman" w:eastAsia="Times New Roman" w:hAnsi="Times New Roman" w:cs="B Nazanin" w:hint="cs"/>
          <w:b/>
          <w:bCs/>
          <w:sz w:val="50"/>
          <w:szCs w:val="50"/>
          <w:rtl/>
        </w:rPr>
        <w:t>همگانی</w:t>
      </w:r>
      <w:r w:rsidRPr="006C4FB3">
        <w:rPr>
          <w:rFonts w:ascii="Times New Roman" w:eastAsia="Times New Roman" w:hAnsi="Times New Roman" w:cs="B Nazanin"/>
          <w:b/>
          <w:bCs/>
          <w:sz w:val="50"/>
          <w:szCs w:val="50"/>
          <w:rtl/>
        </w:rPr>
        <w:t xml:space="preserve"> و فراگیر شود</w:t>
      </w:r>
      <w:r w:rsidR="006C4FB3" w:rsidRPr="006C4FB3">
        <w:rPr>
          <w:rFonts w:ascii="Times New Roman" w:eastAsia="Times New Roman" w:hAnsi="Times New Roman" w:cs="B Nazanin" w:hint="cs"/>
          <w:b/>
          <w:bCs/>
          <w:sz w:val="50"/>
          <w:szCs w:val="50"/>
          <w:rtl/>
        </w:rPr>
        <w:t>.</w:t>
      </w:r>
      <w:r w:rsidRPr="001B5DC6">
        <w:rPr>
          <w:rFonts w:ascii="Times New Roman" w:eastAsia="Times New Roman" w:hAnsi="Times New Roman" w:cs="B Nazanin"/>
          <w:b/>
          <w:bCs/>
          <w:sz w:val="50"/>
          <w:szCs w:val="50"/>
        </w:rPr>
        <w:br/>
      </w:r>
      <w:r w:rsidRPr="001B5DC6">
        <w:rPr>
          <w:rFonts w:ascii="Times New Roman" w:eastAsia="Times New Roman" w:hAnsi="Times New Roman" w:cs="B Nazanin"/>
          <w:b/>
          <w:bCs/>
          <w:sz w:val="50"/>
          <w:szCs w:val="50"/>
        </w:rPr>
        <w:br/>
      </w:r>
      <w:r w:rsidRPr="006C4FB3">
        <w:rPr>
          <w:rFonts w:ascii="Times New Roman" w:eastAsia="Times New Roman" w:hAnsi="Times New Roman" w:cs="B Nazanin"/>
          <w:b/>
          <w:bCs/>
          <w:sz w:val="50"/>
          <w:szCs w:val="50"/>
          <w:rtl/>
        </w:rPr>
        <w:t xml:space="preserve">در جامعه‏ى </w:t>
      </w:r>
      <w:r w:rsidR="006C4FB3" w:rsidRPr="006C4FB3">
        <w:rPr>
          <w:rFonts w:ascii="Times New Roman" w:eastAsia="Times New Roman" w:hAnsi="Times New Roman" w:cs="B Nazanin" w:hint="cs"/>
          <w:b/>
          <w:bCs/>
          <w:sz w:val="50"/>
          <w:szCs w:val="50"/>
          <w:rtl/>
        </w:rPr>
        <w:t>کتاب خوا</w:t>
      </w:r>
      <w:r w:rsidR="006C4FB3" w:rsidRPr="006C4FB3">
        <w:rPr>
          <w:rFonts w:ascii="Times New Roman" w:eastAsia="Times New Roman" w:hAnsi="Times New Roman" w:cs="B Nazanin" w:hint="eastAsia"/>
          <w:b/>
          <w:bCs/>
          <w:sz w:val="50"/>
          <w:szCs w:val="50"/>
          <w:rtl/>
        </w:rPr>
        <w:t>ن</w:t>
      </w:r>
      <w:r w:rsidRPr="006C4FB3">
        <w:rPr>
          <w:rFonts w:ascii="Times New Roman" w:eastAsia="Times New Roman" w:hAnsi="Times New Roman" w:cs="B Nazanin"/>
          <w:b/>
          <w:bCs/>
          <w:sz w:val="50"/>
          <w:szCs w:val="50"/>
          <w:rtl/>
        </w:rPr>
        <w:t xml:space="preserve">، پدیدآورنده‏ى کتاب و عرضه‏کننده‏ى آن، باید </w:t>
      </w:r>
      <w:r w:rsidR="006C4FB3" w:rsidRPr="006C4FB3">
        <w:rPr>
          <w:rFonts w:ascii="Times New Roman" w:eastAsia="Times New Roman" w:hAnsi="Times New Roman" w:cs="B Nazanin" w:hint="cs"/>
          <w:b/>
          <w:bCs/>
          <w:sz w:val="50"/>
          <w:szCs w:val="50"/>
          <w:rtl/>
        </w:rPr>
        <w:t>گرامی</w:t>
      </w:r>
      <w:r w:rsidRPr="006C4FB3">
        <w:rPr>
          <w:rFonts w:ascii="Times New Roman" w:eastAsia="Times New Roman" w:hAnsi="Times New Roman" w:cs="B Nazanin"/>
          <w:b/>
          <w:bCs/>
          <w:sz w:val="50"/>
          <w:szCs w:val="50"/>
          <w:rtl/>
        </w:rPr>
        <w:t xml:space="preserve"> داشته شود</w:t>
      </w:r>
      <w:r w:rsidR="006C4FB3" w:rsidRPr="006C4FB3">
        <w:rPr>
          <w:rFonts w:ascii="Times New Roman" w:eastAsia="Times New Roman" w:hAnsi="Times New Roman" w:cs="B Nazanin" w:hint="cs"/>
          <w:b/>
          <w:bCs/>
          <w:sz w:val="50"/>
          <w:szCs w:val="50"/>
          <w:rtl/>
        </w:rPr>
        <w:t>.</w:t>
      </w:r>
      <w:r w:rsidRPr="001B5DC6">
        <w:rPr>
          <w:rFonts w:ascii="Times New Roman" w:eastAsia="Times New Roman" w:hAnsi="Times New Roman" w:cs="B Nazanin"/>
          <w:b/>
          <w:bCs/>
          <w:sz w:val="50"/>
          <w:szCs w:val="50"/>
        </w:rPr>
        <w:br/>
      </w:r>
      <w:r w:rsidRPr="001B5DC6">
        <w:rPr>
          <w:rFonts w:ascii="Times New Roman" w:eastAsia="Times New Roman" w:hAnsi="Times New Roman" w:cs="B Nazanin"/>
          <w:b/>
          <w:bCs/>
          <w:sz w:val="50"/>
          <w:szCs w:val="50"/>
        </w:rPr>
        <w:br/>
      </w:r>
      <w:r w:rsidRPr="006C4FB3">
        <w:rPr>
          <w:rFonts w:ascii="Times New Roman" w:eastAsia="Times New Roman" w:hAnsi="Times New Roman" w:cs="B Nazanin"/>
          <w:b/>
          <w:bCs/>
          <w:sz w:val="50"/>
          <w:szCs w:val="50"/>
          <w:rtl/>
        </w:rPr>
        <w:t xml:space="preserve">دین و </w:t>
      </w:r>
      <w:r w:rsidR="006C4FB3" w:rsidRPr="006C4FB3">
        <w:rPr>
          <w:rFonts w:ascii="Times New Roman" w:eastAsia="Times New Roman" w:hAnsi="Times New Roman" w:cs="B Nazanin" w:hint="cs"/>
          <w:b/>
          <w:bCs/>
          <w:sz w:val="50"/>
          <w:szCs w:val="50"/>
          <w:rtl/>
        </w:rPr>
        <w:t>دنیای</w:t>
      </w:r>
      <w:r w:rsidRPr="006C4FB3">
        <w:rPr>
          <w:rFonts w:ascii="Times New Roman" w:eastAsia="Times New Roman" w:hAnsi="Times New Roman" w:cs="B Nazanin"/>
          <w:b/>
          <w:bCs/>
          <w:sz w:val="50"/>
          <w:szCs w:val="50"/>
          <w:rtl/>
        </w:rPr>
        <w:t xml:space="preserve"> بشر و جسم و جان انسان، به برکت کتاب تأمین و تغذیه مى‏شود</w:t>
      </w:r>
      <w:r w:rsidR="006C4FB3" w:rsidRPr="006C4FB3">
        <w:rPr>
          <w:rFonts w:ascii="Times New Roman" w:eastAsia="Times New Roman" w:hAnsi="Times New Roman" w:cs="B Nazanin" w:hint="cs"/>
          <w:b/>
          <w:bCs/>
          <w:sz w:val="50"/>
          <w:szCs w:val="50"/>
          <w:rtl/>
        </w:rPr>
        <w:t>.</w:t>
      </w:r>
      <w:r w:rsidRPr="001B5DC6">
        <w:rPr>
          <w:rFonts w:ascii="Times New Roman" w:eastAsia="Times New Roman" w:hAnsi="Times New Roman" w:cs="B Nazanin"/>
          <w:b/>
          <w:bCs/>
          <w:sz w:val="50"/>
          <w:szCs w:val="50"/>
        </w:rPr>
        <w:br/>
      </w:r>
      <w:r w:rsidRPr="001B5DC6">
        <w:rPr>
          <w:rFonts w:ascii="Times New Roman" w:eastAsia="Times New Roman" w:hAnsi="Times New Roman" w:cs="B Nazanin"/>
          <w:b/>
          <w:bCs/>
          <w:sz w:val="50"/>
          <w:szCs w:val="50"/>
        </w:rPr>
        <w:br/>
      </w:r>
      <w:r w:rsidRPr="006C4FB3">
        <w:rPr>
          <w:rFonts w:ascii="Times New Roman" w:eastAsia="Times New Roman" w:hAnsi="Times New Roman" w:cs="B Nazanin"/>
          <w:b/>
          <w:bCs/>
          <w:sz w:val="50"/>
          <w:szCs w:val="50"/>
          <w:rtl/>
        </w:rPr>
        <w:t>فرآیند کمال بشرى به وسیله‏ى کتاب تحقق مى‏یابد</w:t>
      </w:r>
      <w:r w:rsidR="006C4FB3" w:rsidRPr="006C4FB3">
        <w:rPr>
          <w:rFonts w:ascii="Times New Roman" w:eastAsia="Times New Roman" w:hAnsi="Times New Roman" w:cs="B Nazanin" w:hint="cs"/>
          <w:b/>
          <w:bCs/>
          <w:sz w:val="50"/>
          <w:szCs w:val="50"/>
          <w:rtl/>
        </w:rPr>
        <w:t>.</w:t>
      </w:r>
    </w:p>
    <w:p w:rsidR="00221AEE" w:rsidRPr="006C4FB3" w:rsidRDefault="00221AEE">
      <w:pPr>
        <w:rPr>
          <w:rFonts w:cs="B Nazanin" w:hint="cs"/>
          <w:sz w:val="48"/>
          <w:szCs w:val="48"/>
        </w:rPr>
      </w:pPr>
    </w:p>
    <w:sectPr w:rsidR="00221AEE" w:rsidRPr="006C4FB3" w:rsidSect="006C4FB3">
      <w:pgSz w:w="11906" w:h="16838"/>
      <w:pgMar w:top="1440" w:right="1440" w:bottom="1440" w:left="1440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1B5DC6"/>
    <w:rsid w:val="001B5DC6"/>
    <w:rsid w:val="00221AEE"/>
    <w:rsid w:val="00541F11"/>
    <w:rsid w:val="006C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AE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B5DC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5DC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5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2016-11-13T17:07:00Z</dcterms:created>
  <dcterms:modified xsi:type="dcterms:W3CDTF">2016-11-13T17:26:00Z</dcterms:modified>
</cp:coreProperties>
</file>